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596E" w14:textId="4D2470D1" w:rsidR="003028B5" w:rsidRDefault="003028B5" w:rsidP="003028B5">
      <w:pPr>
        <w:jc w:val="center"/>
        <w:rPr>
          <w:rFonts w:ascii="Century Gothic" w:hAnsi="Century Gothic"/>
          <w:sz w:val="44"/>
          <w:szCs w:val="44"/>
          <w:u w:val="single"/>
        </w:rPr>
      </w:pPr>
      <w:r w:rsidRPr="003028B5">
        <w:rPr>
          <w:rFonts w:ascii="Century Gothic" w:hAnsi="Century Gothic"/>
          <w:sz w:val="44"/>
          <w:szCs w:val="44"/>
          <w:u w:val="single"/>
        </w:rPr>
        <w:t>Xmas In July</w:t>
      </w:r>
    </w:p>
    <w:p w14:paraId="6DB4D149" w14:textId="1E2A5CA0" w:rsidR="00200D62" w:rsidRPr="00200D62" w:rsidRDefault="00200D62" w:rsidP="003028B5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200D62">
        <w:rPr>
          <w:rFonts w:ascii="Century Gothic" w:hAnsi="Century Gothic"/>
          <w:sz w:val="28"/>
          <w:szCs w:val="28"/>
          <w:u w:val="single"/>
        </w:rPr>
        <w:t>$</w:t>
      </w:r>
      <w:r w:rsidR="00E00545">
        <w:rPr>
          <w:rFonts w:ascii="Century Gothic" w:hAnsi="Century Gothic"/>
          <w:sz w:val="28"/>
          <w:szCs w:val="28"/>
          <w:u w:val="single"/>
        </w:rPr>
        <w:t>55</w:t>
      </w:r>
      <w:r w:rsidRPr="00200D62">
        <w:rPr>
          <w:rFonts w:ascii="Century Gothic" w:hAnsi="Century Gothic"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sz w:val="28"/>
          <w:szCs w:val="28"/>
          <w:u w:val="single"/>
        </w:rPr>
        <w:t>per</w:t>
      </w:r>
      <w:r w:rsidRPr="00200D62">
        <w:rPr>
          <w:rFonts w:ascii="Century Gothic" w:hAnsi="Century Gothic"/>
          <w:sz w:val="28"/>
          <w:szCs w:val="28"/>
          <w:u w:val="single"/>
        </w:rPr>
        <w:t xml:space="preserve"> head </w:t>
      </w:r>
      <w:r w:rsidR="00DA75EA">
        <w:rPr>
          <w:rFonts w:ascii="Century Gothic" w:hAnsi="Century Gothic"/>
          <w:sz w:val="28"/>
          <w:szCs w:val="28"/>
          <w:u w:val="single"/>
        </w:rPr>
        <w:t>2</w:t>
      </w:r>
      <w:r w:rsidRPr="00200D62">
        <w:rPr>
          <w:rFonts w:ascii="Century Gothic" w:hAnsi="Century Gothic"/>
          <w:sz w:val="28"/>
          <w:szCs w:val="28"/>
          <w:u w:val="single"/>
        </w:rPr>
        <w:t xml:space="preserve"> course meal</w:t>
      </w:r>
    </w:p>
    <w:p w14:paraId="3AE236D3" w14:textId="1776E308" w:rsidR="003028B5" w:rsidRPr="003028B5" w:rsidRDefault="003028B5" w:rsidP="003028B5">
      <w:pPr>
        <w:rPr>
          <w:rFonts w:ascii="Century Gothic" w:hAnsi="Century Gothic"/>
          <w:b/>
          <w:bCs/>
          <w:u w:val="single"/>
        </w:rPr>
      </w:pPr>
      <w:r w:rsidRPr="003028B5">
        <w:rPr>
          <w:rFonts w:ascii="Century Gothic" w:hAnsi="Century Gothic"/>
          <w:b/>
          <w:bCs/>
          <w:u w:val="single"/>
        </w:rPr>
        <w:t>Main (Share platter)</w:t>
      </w:r>
    </w:p>
    <w:p w14:paraId="1F8CBA9C" w14:textId="60388247" w:rsidR="003028B5" w:rsidRPr="003028B5" w:rsidRDefault="003028B5" w:rsidP="003028B5">
      <w:pPr>
        <w:rPr>
          <w:rFonts w:ascii="Century Gothic" w:hAnsi="Century Gothic"/>
        </w:rPr>
      </w:pPr>
      <w:r w:rsidRPr="003028B5">
        <w:rPr>
          <w:rFonts w:ascii="Century Gothic" w:hAnsi="Century Gothic"/>
        </w:rPr>
        <w:t>Maple and clove glazed leg ham and a garlic, sage &amp; butter infused turkey breast with cranberry compote and pepper and red wine jus.</w:t>
      </w:r>
    </w:p>
    <w:p w14:paraId="3920AEEF" w14:textId="524BA20A" w:rsidR="003028B5" w:rsidRDefault="003028B5" w:rsidP="003028B5">
      <w:pPr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Pr="003028B5">
        <w:rPr>
          <w:rFonts w:ascii="Century Gothic" w:hAnsi="Century Gothic"/>
        </w:rPr>
        <w:t xml:space="preserve">oney &amp; thyme roasted root </w:t>
      </w:r>
      <w:r w:rsidR="00576CDB" w:rsidRPr="003028B5">
        <w:rPr>
          <w:rFonts w:ascii="Century Gothic" w:hAnsi="Century Gothic"/>
        </w:rPr>
        <w:t>veg</w:t>
      </w:r>
      <w:r w:rsidR="00576CDB">
        <w:rPr>
          <w:rFonts w:ascii="Century Gothic" w:hAnsi="Century Gothic"/>
        </w:rPr>
        <w:t>etables.</w:t>
      </w:r>
    </w:p>
    <w:p w14:paraId="5A21089C" w14:textId="05A24EAA" w:rsidR="003028B5" w:rsidRPr="003028B5" w:rsidRDefault="003028B5" w:rsidP="003028B5">
      <w:pPr>
        <w:rPr>
          <w:rFonts w:ascii="Century Gothic" w:hAnsi="Century Gothic"/>
        </w:rPr>
      </w:pPr>
      <w:r w:rsidRPr="003028B5">
        <w:rPr>
          <w:rFonts w:ascii="Century Gothic" w:hAnsi="Century Gothic"/>
        </w:rPr>
        <w:t>Rosemary and sea salt roasted potatoes.</w:t>
      </w:r>
    </w:p>
    <w:p w14:paraId="0128F413" w14:textId="3A9434F9" w:rsidR="00DA030D" w:rsidRDefault="00DA030D" w:rsidP="003028B5">
      <w:pPr>
        <w:rPr>
          <w:rFonts w:ascii="Century Gothic" w:hAnsi="Century Gothic"/>
        </w:rPr>
      </w:pPr>
      <w:r w:rsidRPr="00DA030D">
        <w:rPr>
          <w:rFonts w:ascii="Century Gothic" w:hAnsi="Century Gothic"/>
        </w:rPr>
        <w:t>Yorkshire puddings</w:t>
      </w:r>
      <w:r w:rsidR="00576CDB">
        <w:rPr>
          <w:rFonts w:ascii="Century Gothic" w:hAnsi="Century Gothic"/>
        </w:rPr>
        <w:t>.</w:t>
      </w:r>
    </w:p>
    <w:p w14:paraId="542D173F" w14:textId="77777777" w:rsidR="00DA030D" w:rsidRPr="00DA030D" w:rsidRDefault="00DA030D" w:rsidP="003028B5">
      <w:pPr>
        <w:rPr>
          <w:rFonts w:ascii="Century Gothic" w:hAnsi="Century Gothic"/>
        </w:rPr>
      </w:pPr>
    </w:p>
    <w:p w14:paraId="36B7B122" w14:textId="3D2FDF46" w:rsidR="003028B5" w:rsidRPr="003028B5" w:rsidRDefault="003028B5" w:rsidP="003028B5">
      <w:pPr>
        <w:rPr>
          <w:rFonts w:ascii="Century Gothic" w:hAnsi="Century Gothic"/>
          <w:b/>
          <w:bCs/>
          <w:u w:val="single"/>
        </w:rPr>
      </w:pPr>
      <w:r w:rsidRPr="003028B5">
        <w:rPr>
          <w:rFonts w:ascii="Century Gothic" w:hAnsi="Century Gothic"/>
          <w:b/>
          <w:bCs/>
          <w:u w:val="single"/>
        </w:rPr>
        <w:t xml:space="preserve">Dessert: </w:t>
      </w:r>
      <w:r>
        <w:rPr>
          <w:rFonts w:ascii="Century Gothic" w:hAnsi="Century Gothic"/>
          <w:b/>
          <w:bCs/>
          <w:u w:val="single"/>
        </w:rPr>
        <w:t>(</w:t>
      </w:r>
      <w:r w:rsidRPr="003028B5">
        <w:rPr>
          <w:rFonts w:ascii="Century Gothic" w:hAnsi="Century Gothic"/>
          <w:b/>
          <w:bCs/>
          <w:u w:val="single"/>
        </w:rPr>
        <w:t>Choice of two</w:t>
      </w:r>
      <w:r w:rsidR="001D4427">
        <w:rPr>
          <w:rFonts w:ascii="Century Gothic" w:hAnsi="Century Gothic"/>
          <w:b/>
          <w:bCs/>
          <w:u w:val="single"/>
        </w:rPr>
        <w:t xml:space="preserve"> from the list below</w:t>
      </w:r>
      <w:r w:rsidRPr="003028B5">
        <w:rPr>
          <w:rFonts w:ascii="Century Gothic" w:hAnsi="Century Gothic"/>
          <w:b/>
          <w:bCs/>
          <w:u w:val="single"/>
        </w:rPr>
        <w:t xml:space="preserve"> </w:t>
      </w:r>
      <w:r w:rsidR="00E00545">
        <w:rPr>
          <w:rFonts w:ascii="Century Gothic" w:hAnsi="Century Gothic"/>
          <w:b/>
          <w:bCs/>
          <w:u w:val="single"/>
        </w:rPr>
        <w:t>for</w:t>
      </w:r>
      <w:r>
        <w:rPr>
          <w:rFonts w:ascii="Century Gothic" w:hAnsi="Century Gothic"/>
          <w:b/>
          <w:bCs/>
          <w:u w:val="single"/>
        </w:rPr>
        <w:t xml:space="preserve"> </w:t>
      </w:r>
      <w:r w:rsidR="001D4427">
        <w:rPr>
          <w:rFonts w:ascii="Century Gothic" w:hAnsi="Century Gothic"/>
          <w:b/>
          <w:bCs/>
          <w:u w:val="single"/>
        </w:rPr>
        <w:t>an</w:t>
      </w:r>
      <w:r>
        <w:rPr>
          <w:rFonts w:ascii="Century Gothic" w:hAnsi="Century Gothic"/>
          <w:b/>
          <w:bCs/>
          <w:u w:val="single"/>
        </w:rPr>
        <w:t xml:space="preserve"> </w:t>
      </w:r>
      <w:r w:rsidRPr="003028B5">
        <w:rPr>
          <w:rFonts w:ascii="Century Gothic" w:hAnsi="Century Gothic"/>
          <w:b/>
          <w:bCs/>
          <w:u w:val="single"/>
        </w:rPr>
        <w:t>alternate drop</w:t>
      </w:r>
      <w:r>
        <w:rPr>
          <w:rFonts w:ascii="Century Gothic" w:hAnsi="Century Gothic"/>
          <w:b/>
          <w:bCs/>
          <w:u w:val="single"/>
        </w:rPr>
        <w:t>)</w:t>
      </w:r>
    </w:p>
    <w:p w14:paraId="40132FFB" w14:textId="7BEEF788" w:rsidR="003028B5" w:rsidRPr="003028B5" w:rsidRDefault="003028B5" w:rsidP="003028B5">
      <w:pPr>
        <w:rPr>
          <w:rFonts w:ascii="Century Gothic" w:hAnsi="Century Gothic"/>
        </w:rPr>
      </w:pPr>
      <w:r w:rsidRPr="003028B5">
        <w:rPr>
          <w:rFonts w:ascii="Century Gothic" w:hAnsi="Century Gothic"/>
        </w:rPr>
        <w:t xml:space="preserve">Xmas pudding </w:t>
      </w:r>
      <w:r>
        <w:rPr>
          <w:rFonts w:ascii="Century Gothic" w:hAnsi="Century Gothic"/>
        </w:rPr>
        <w:br/>
        <w:t xml:space="preserve"> </w:t>
      </w:r>
      <w:r>
        <w:rPr>
          <w:rFonts w:ascii="Century Gothic" w:hAnsi="Century Gothic"/>
        </w:rPr>
        <w:tab/>
        <w:t>W</w:t>
      </w:r>
      <w:r w:rsidRPr="003028B5">
        <w:rPr>
          <w:rFonts w:ascii="Century Gothic" w:hAnsi="Century Gothic"/>
        </w:rPr>
        <w:t xml:space="preserve">ith </w:t>
      </w:r>
      <w:r>
        <w:rPr>
          <w:rFonts w:ascii="Century Gothic" w:hAnsi="Century Gothic"/>
        </w:rPr>
        <w:t>Crème anglaise</w:t>
      </w:r>
      <w:r w:rsidRPr="003028B5">
        <w:rPr>
          <w:rFonts w:ascii="Century Gothic" w:hAnsi="Century Gothic"/>
        </w:rPr>
        <w:t xml:space="preserve"> and berries.</w:t>
      </w:r>
    </w:p>
    <w:p w14:paraId="3B2486BA" w14:textId="46C5F1D2" w:rsidR="003028B5" w:rsidRDefault="003028B5" w:rsidP="003028B5">
      <w:pPr>
        <w:rPr>
          <w:rFonts w:ascii="Century Gothic" w:hAnsi="Century Gothic"/>
        </w:rPr>
      </w:pPr>
      <w:r w:rsidRPr="003028B5">
        <w:rPr>
          <w:rFonts w:ascii="Century Gothic" w:hAnsi="Century Gothic"/>
        </w:rPr>
        <w:t xml:space="preserve">Sticky date pudding </w:t>
      </w:r>
      <w:r>
        <w:rPr>
          <w:rFonts w:ascii="Century Gothic" w:hAnsi="Century Gothic"/>
        </w:rPr>
        <w:br/>
        <w:t xml:space="preserve"> </w:t>
      </w:r>
      <w:r>
        <w:rPr>
          <w:rFonts w:ascii="Century Gothic" w:hAnsi="Century Gothic"/>
        </w:rPr>
        <w:tab/>
        <w:t xml:space="preserve">With </w:t>
      </w:r>
      <w:r w:rsidRPr="003028B5">
        <w:rPr>
          <w:rFonts w:ascii="Century Gothic" w:hAnsi="Century Gothic"/>
        </w:rPr>
        <w:t>butterscotch sauce</w:t>
      </w:r>
      <w:r>
        <w:rPr>
          <w:rFonts w:ascii="Century Gothic" w:hAnsi="Century Gothic"/>
        </w:rPr>
        <w:t>, Vanilla Ice Cream</w:t>
      </w:r>
      <w:r w:rsidRPr="003028B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</w:t>
      </w:r>
      <w:r w:rsidRPr="003028B5">
        <w:rPr>
          <w:rFonts w:ascii="Century Gothic" w:hAnsi="Century Gothic"/>
        </w:rPr>
        <w:t>trawberries.</w:t>
      </w:r>
    </w:p>
    <w:p w14:paraId="170F6418" w14:textId="6714AC16" w:rsidR="003028B5" w:rsidRPr="003028B5" w:rsidRDefault="003028B5" w:rsidP="003028B5">
      <w:pPr>
        <w:rPr>
          <w:rFonts w:ascii="Century Gothic" w:hAnsi="Century Gothic"/>
        </w:rPr>
      </w:pPr>
      <w:r>
        <w:rPr>
          <w:rFonts w:ascii="Century Gothic" w:hAnsi="Century Gothic"/>
        </w:rPr>
        <w:t>Bread and Butter Pudding</w:t>
      </w:r>
      <w:r>
        <w:rPr>
          <w:rFonts w:ascii="Century Gothic" w:hAnsi="Century Gothic"/>
        </w:rPr>
        <w:br/>
        <w:t xml:space="preserve"> </w:t>
      </w:r>
      <w:r>
        <w:rPr>
          <w:rFonts w:ascii="Century Gothic" w:hAnsi="Century Gothic"/>
        </w:rPr>
        <w:tab/>
        <w:t>With Crème anglaise and Vanilla Ice Cream</w:t>
      </w:r>
    </w:p>
    <w:p w14:paraId="03515F8C" w14:textId="621963C6" w:rsidR="003028B5" w:rsidRPr="003028B5" w:rsidRDefault="003028B5" w:rsidP="003028B5">
      <w:pPr>
        <w:rPr>
          <w:rFonts w:ascii="Century Gothic" w:hAnsi="Century Gothic"/>
        </w:rPr>
      </w:pPr>
      <w:r w:rsidRPr="003028B5">
        <w:rPr>
          <w:rFonts w:ascii="Century Gothic" w:hAnsi="Century Gothic"/>
        </w:rPr>
        <w:t xml:space="preserve">Pavlova </w:t>
      </w:r>
      <w:r>
        <w:rPr>
          <w:rFonts w:ascii="Century Gothic" w:hAnsi="Century Gothic"/>
        </w:rPr>
        <w:br/>
        <w:t xml:space="preserve"> </w:t>
      </w:r>
      <w:r>
        <w:rPr>
          <w:rFonts w:ascii="Century Gothic" w:hAnsi="Century Gothic"/>
        </w:rPr>
        <w:tab/>
        <w:t>W</w:t>
      </w:r>
      <w:r w:rsidRPr="003028B5">
        <w:rPr>
          <w:rFonts w:ascii="Century Gothic" w:hAnsi="Century Gothic"/>
        </w:rPr>
        <w:t>ith Chantilly cream and berry compote</w:t>
      </w:r>
      <w:r>
        <w:rPr>
          <w:rFonts w:ascii="Century Gothic" w:hAnsi="Century Gothic"/>
        </w:rPr>
        <w:t xml:space="preserve"> topped with a </w:t>
      </w:r>
      <w:r w:rsidRPr="003028B5">
        <w:rPr>
          <w:rFonts w:ascii="Century Gothic" w:hAnsi="Century Gothic"/>
        </w:rPr>
        <w:t>pistachio crumb (gf)</w:t>
      </w:r>
    </w:p>
    <w:p w14:paraId="74240161" w14:textId="5F9E830F" w:rsidR="008A7BFF" w:rsidRDefault="008A7BFF"/>
    <w:p w14:paraId="5EB43FCB" w14:textId="77777777" w:rsidR="00576CDB" w:rsidRDefault="00576CDB"/>
    <w:p w14:paraId="5F16C87D" w14:textId="6DABF7E4" w:rsidR="00200D62" w:rsidRDefault="00200D62">
      <w:r>
        <w:t>Booking Conditions for Xmas in July</w:t>
      </w:r>
    </w:p>
    <w:p w14:paraId="37A4C673" w14:textId="17061588" w:rsidR="00200D62" w:rsidRDefault="00200D62" w:rsidP="00200D62">
      <w:pPr>
        <w:spacing w:after="0"/>
      </w:pPr>
      <w:r>
        <w:t>Bookings of 8pax minimum.</w:t>
      </w:r>
    </w:p>
    <w:p w14:paraId="47E1EE77" w14:textId="299E5E4E" w:rsidR="00200D62" w:rsidRDefault="00200D62" w:rsidP="00200D62">
      <w:pPr>
        <w:spacing w:after="0"/>
      </w:pPr>
      <w:r>
        <w:t>$</w:t>
      </w:r>
      <w:r w:rsidR="00E00545">
        <w:t>5</w:t>
      </w:r>
      <w:r w:rsidR="00A75236">
        <w:t>5</w:t>
      </w:r>
      <w:r>
        <w:t xml:space="preserve"> a head pre-payment required 2 weeks in advance at latest.</w:t>
      </w:r>
    </w:p>
    <w:p w14:paraId="53160EE0" w14:textId="4137DF1B" w:rsidR="00200D62" w:rsidRDefault="00200D62" w:rsidP="00200D62">
      <w:pPr>
        <w:spacing w:after="0"/>
      </w:pPr>
      <w:r>
        <w:t>All dietary requirements and des</w:t>
      </w:r>
      <w:r w:rsidR="00DA030D">
        <w:t>s</w:t>
      </w:r>
      <w:r>
        <w:t>ert selection will need to be made aware of 2 weeks in advance with payment.</w:t>
      </w:r>
    </w:p>
    <w:p w14:paraId="3DB77103" w14:textId="4B97B227" w:rsidR="00200D62" w:rsidRDefault="00200D62" w:rsidP="00200D62">
      <w:pPr>
        <w:spacing w:after="0"/>
      </w:pPr>
      <w:r>
        <w:t xml:space="preserve">Any cancellations within a week of the booking are </w:t>
      </w:r>
      <w:r w:rsidR="00576CDB">
        <w:t>non-refundable</w:t>
      </w:r>
      <w:r>
        <w:t>.</w:t>
      </w:r>
    </w:p>
    <w:p w14:paraId="10458F74" w14:textId="77777777" w:rsidR="00200D62" w:rsidRDefault="00200D62">
      <w:pPr>
        <w:spacing w:after="0"/>
      </w:pPr>
    </w:p>
    <w:p w14:paraId="7181C55F" w14:textId="5400726A" w:rsidR="00A76D35" w:rsidRDefault="00A76D35">
      <w:pPr>
        <w:spacing w:after="0"/>
      </w:pPr>
      <w:r>
        <w:t>Travis@georgeharcourt.com</w:t>
      </w:r>
    </w:p>
    <w:sectPr w:rsidR="00A76D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0DA7" w14:textId="77777777" w:rsidR="003028B5" w:rsidRDefault="003028B5" w:rsidP="003028B5">
      <w:pPr>
        <w:spacing w:after="0" w:line="240" w:lineRule="auto"/>
      </w:pPr>
      <w:r>
        <w:separator/>
      </w:r>
    </w:p>
  </w:endnote>
  <w:endnote w:type="continuationSeparator" w:id="0">
    <w:p w14:paraId="6B364945" w14:textId="77777777" w:rsidR="003028B5" w:rsidRDefault="003028B5" w:rsidP="003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20E4" w14:textId="77777777" w:rsidR="003028B5" w:rsidRDefault="003028B5" w:rsidP="003028B5">
      <w:pPr>
        <w:spacing w:after="0" w:line="240" w:lineRule="auto"/>
      </w:pPr>
      <w:r>
        <w:separator/>
      </w:r>
    </w:p>
  </w:footnote>
  <w:footnote w:type="continuationSeparator" w:id="0">
    <w:p w14:paraId="2A37E65A" w14:textId="77777777" w:rsidR="003028B5" w:rsidRDefault="003028B5" w:rsidP="0030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AD3B" w14:textId="74D780DB" w:rsidR="003028B5" w:rsidRDefault="003028B5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A77592F" wp14:editId="44111FE3">
          <wp:simplePos x="0" y="0"/>
          <wp:positionH relativeFrom="column">
            <wp:posOffset>-485775</wp:posOffset>
          </wp:positionH>
          <wp:positionV relativeFrom="paragraph">
            <wp:posOffset>-201930</wp:posOffset>
          </wp:positionV>
          <wp:extent cx="1733550" cy="495300"/>
          <wp:effectExtent l="0" t="0" r="0" b="0"/>
          <wp:wrapSquare wrapText="bothSides" distT="0" distB="0" distL="0" distR="0"/>
          <wp:docPr id="1" name="image1.png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B5"/>
    <w:rsid w:val="001D4427"/>
    <w:rsid w:val="00200D62"/>
    <w:rsid w:val="003028B5"/>
    <w:rsid w:val="003728B2"/>
    <w:rsid w:val="00576CDB"/>
    <w:rsid w:val="007467D1"/>
    <w:rsid w:val="008A7BFF"/>
    <w:rsid w:val="00A75236"/>
    <w:rsid w:val="00A76D35"/>
    <w:rsid w:val="00CC19A9"/>
    <w:rsid w:val="00DA030D"/>
    <w:rsid w:val="00DA75EA"/>
    <w:rsid w:val="00E0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89E3"/>
  <w15:chartTrackingRefBased/>
  <w15:docId w15:val="{67BBD9C1-565A-40AC-AC43-D692B66C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B5"/>
  </w:style>
  <w:style w:type="paragraph" w:styleId="Footer">
    <w:name w:val="footer"/>
    <w:basedOn w:val="Normal"/>
    <w:link w:val="FooterChar"/>
    <w:uiPriority w:val="99"/>
    <w:unhideWhenUsed/>
    <w:rsid w:val="00302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Leemhuis</dc:creator>
  <cp:keywords/>
  <dc:description/>
  <cp:lastModifiedBy>Lan ID</cp:lastModifiedBy>
  <cp:revision>2</cp:revision>
  <dcterms:created xsi:type="dcterms:W3CDTF">2024-03-25T02:59:00Z</dcterms:created>
  <dcterms:modified xsi:type="dcterms:W3CDTF">2024-03-25T02:59:00Z</dcterms:modified>
</cp:coreProperties>
</file>